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43D1" w14:textId="5D969887" w:rsidR="00BC1AF0" w:rsidRPr="0018265C" w:rsidRDefault="002731E4" w:rsidP="002731E4">
      <w:pPr>
        <w:pStyle w:val="ListParagraph"/>
        <w:ind w:left="1470"/>
        <w:rPr>
          <w:rFonts w:asciiTheme="majorHAnsi" w:hAnsiTheme="majorHAnsi" w:cstheme="majorHAnsi"/>
          <w:b/>
          <w:sz w:val="32"/>
          <w:szCs w:val="32"/>
        </w:rPr>
      </w:pPr>
      <w:r w:rsidRPr="0018265C">
        <w:rPr>
          <w:rFonts w:asciiTheme="majorHAnsi" w:hAnsiTheme="majorHAnsi" w:cstheme="majorHAnsi"/>
          <w:b/>
          <w:sz w:val="32"/>
          <w:szCs w:val="32"/>
        </w:rPr>
        <w:t>202</w:t>
      </w:r>
      <w:r w:rsidR="00B95280" w:rsidRPr="0018265C">
        <w:rPr>
          <w:rFonts w:asciiTheme="majorHAnsi" w:hAnsiTheme="majorHAnsi" w:cstheme="majorHAnsi"/>
          <w:b/>
          <w:sz w:val="32"/>
          <w:szCs w:val="32"/>
        </w:rPr>
        <w:t>4</w:t>
      </w:r>
      <w:r w:rsidR="00EB5FF6" w:rsidRPr="0018265C">
        <w:rPr>
          <w:rFonts w:asciiTheme="majorHAnsi" w:hAnsiTheme="majorHAnsi" w:cstheme="majorHAnsi"/>
          <w:b/>
          <w:sz w:val="32"/>
          <w:szCs w:val="32"/>
        </w:rPr>
        <w:t>-</w:t>
      </w:r>
      <w:r w:rsidR="00FA1A38" w:rsidRPr="0018265C">
        <w:rPr>
          <w:rFonts w:asciiTheme="majorHAnsi" w:hAnsiTheme="majorHAnsi" w:cstheme="majorHAnsi"/>
          <w:b/>
          <w:sz w:val="32"/>
          <w:szCs w:val="32"/>
        </w:rPr>
        <w:t>202</w:t>
      </w:r>
      <w:r w:rsidR="00B95280" w:rsidRPr="0018265C">
        <w:rPr>
          <w:rFonts w:asciiTheme="majorHAnsi" w:hAnsiTheme="majorHAnsi" w:cstheme="majorHAnsi"/>
          <w:b/>
          <w:sz w:val="32"/>
          <w:szCs w:val="32"/>
        </w:rPr>
        <w:t>5</w:t>
      </w:r>
      <w:r w:rsidR="00CD18DC" w:rsidRPr="0018265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BC1AF0" w:rsidRPr="0018265C">
        <w:rPr>
          <w:rFonts w:asciiTheme="majorHAnsi" w:hAnsiTheme="majorHAnsi" w:cstheme="majorHAnsi"/>
          <w:b/>
          <w:sz w:val="32"/>
          <w:szCs w:val="32"/>
        </w:rPr>
        <w:t xml:space="preserve">Scholarships </w:t>
      </w:r>
      <w:r w:rsidR="003059C5" w:rsidRPr="0018265C">
        <w:rPr>
          <w:rFonts w:asciiTheme="majorHAnsi" w:hAnsiTheme="majorHAnsi" w:cstheme="majorHAnsi"/>
          <w:b/>
          <w:sz w:val="32"/>
          <w:szCs w:val="32"/>
        </w:rPr>
        <w:t>for Military Connected Students</w:t>
      </w:r>
    </w:p>
    <w:p w14:paraId="4D4243D2" w14:textId="1D0A1FF2" w:rsidR="006A5D2E" w:rsidRPr="0018265C" w:rsidRDefault="00460155" w:rsidP="006A5D2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8265C">
        <w:rPr>
          <w:rFonts w:asciiTheme="majorHAnsi" w:hAnsiTheme="majorHAnsi" w:cstheme="majorHAnsi"/>
          <w:b/>
          <w:sz w:val="20"/>
          <w:szCs w:val="20"/>
        </w:rPr>
        <w:t>Compiled by MCB Camp Pendleton</w:t>
      </w:r>
      <w:r w:rsidR="006A5D2E" w:rsidRPr="0018265C">
        <w:rPr>
          <w:rFonts w:asciiTheme="majorHAnsi" w:hAnsiTheme="majorHAnsi" w:cstheme="majorHAnsi"/>
          <w:b/>
          <w:sz w:val="20"/>
          <w:szCs w:val="20"/>
        </w:rPr>
        <w:t>, School Liaison Program</w:t>
      </w:r>
    </w:p>
    <w:p w14:paraId="28785990" w14:textId="77777777" w:rsidR="00AC34C5" w:rsidRPr="0018265C" w:rsidRDefault="00AC34C5" w:rsidP="006A5D2E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4D4243D4" w14:textId="7C40A193" w:rsidR="006A5D2E" w:rsidRPr="0018265C" w:rsidRDefault="006A5D2E" w:rsidP="0018265C">
      <w:pPr>
        <w:rPr>
          <w:rFonts w:asciiTheme="majorHAnsi" w:hAnsiTheme="majorHAnsi" w:cstheme="majorHAnsi"/>
          <w:bCs/>
          <w:sz w:val="24"/>
          <w:szCs w:val="24"/>
        </w:rPr>
      </w:pPr>
      <w:r w:rsidRPr="0018265C">
        <w:rPr>
          <w:rFonts w:asciiTheme="majorHAnsi" w:hAnsiTheme="majorHAnsi" w:cstheme="majorHAnsi"/>
          <w:bCs/>
          <w:sz w:val="24"/>
          <w:szCs w:val="24"/>
        </w:rPr>
        <w:t xml:space="preserve">Rose Solomon </w:t>
      </w:r>
      <w:hyperlink r:id="rId11" w:history="1">
        <w:r w:rsidRPr="0018265C">
          <w:rPr>
            <w:rStyle w:val="Hyperlink"/>
            <w:rFonts w:asciiTheme="majorHAnsi" w:hAnsiTheme="majorHAnsi" w:cstheme="majorHAnsi"/>
            <w:bCs/>
            <w:color w:val="auto"/>
            <w:sz w:val="24"/>
            <w:szCs w:val="24"/>
          </w:rPr>
          <w:t>rose.solomon@usmc.mil</w:t>
        </w:r>
      </w:hyperlink>
      <w:r w:rsidRPr="0018265C">
        <w:rPr>
          <w:rFonts w:asciiTheme="majorHAnsi" w:hAnsiTheme="majorHAnsi" w:cstheme="majorHAnsi"/>
          <w:bCs/>
          <w:sz w:val="24"/>
          <w:szCs w:val="24"/>
        </w:rPr>
        <w:t xml:space="preserve">        Maria Sanches Swanson</w:t>
      </w:r>
      <w:r w:rsidR="0018265C" w:rsidRPr="0018265C">
        <w:rPr>
          <w:rFonts w:asciiTheme="majorHAnsi" w:hAnsiTheme="majorHAnsi" w:cstheme="majorHAnsi"/>
          <w:bCs/>
          <w:sz w:val="24"/>
          <w:szCs w:val="24"/>
        </w:rPr>
        <w:t xml:space="preserve"> </w:t>
      </w:r>
      <w:hyperlink r:id="rId12" w:history="1">
        <w:r w:rsidR="0018265C" w:rsidRPr="0018265C">
          <w:rPr>
            <w:rStyle w:val="Hyperlink"/>
            <w:rFonts w:asciiTheme="majorHAnsi" w:hAnsiTheme="majorHAnsi" w:cstheme="majorHAnsi"/>
            <w:bCs/>
            <w:color w:val="auto"/>
            <w:sz w:val="24"/>
            <w:szCs w:val="24"/>
          </w:rPr>
          <w:t>maria.swanson@usmc.mil</w:t>
        </w:r>
      </w:hyperlink>
      <w:r w:rsidRPr="0018265C">
        <w:rPr>
          <w:rFonts w:asciiTheme="majorHAnsi" w:hAnsiTheme="majorHAnsi" w:cstheme="majorHAnsi"/>
          <w:bCs/>
          <w:sz w:val="24"/>
          <w:szCs w:val="24"/>
        </w:rPr>
        <w:t xml:space="preserve">  </w:t>
      </w:r>
    </w:p>
    <w:p w14:paraId="165E4BE8" w14:textId="77777777" w:rsidR="00AC34C5" w:rsidRPr="0018265C" w:rsidRDefault="00AC34C5" w:rsidP="00D83A1F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4D4243D5" w14:textId="1D02F9FA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Air Force Aid Society, for dependent children of active duty or retired air force </w:t>
      </w:r>
      <w:r w:rsidR="00934EE4" w:rsidRPr="0018265C">
        <w:rPr>
          <w:rFonts w:asciiTheme="majorHAnsi" w:hAnsiTheme="majorHAnsi" w:cstheme="majorHAnsi"/>
          <w:sz w:val="26"/>
          <w:szCs w:val="26"/>
        </w:rPr>
        <w:t>personnel (</w:t>
      </w:r>
      <w:r w:rsidR="002731E4" w:rsidRPr="0018265C">
        <w:rPr>
          <w:rFonts w:asciiTheme="majorHAnsi" w:hAnsiTheme="majorHAnsi" w:cstheme="majorHAnsi"/>
          <w:sz w:val="26"/>
          <w:szCs w:val="26"/>
        </w:rPr>
        <w:t>Applications for 202</w:t>
      </w:r>
      <w:r w:rsidR="00394B81" w:rsidRPr="0018265C">
        <w:rPr>
          <w:rFonts w:asciiTheme="majorHAnsi" w:hAnsiTheme="majorHAnsi" w:cstheme="majorHAnsi"/>
          <w:sz w:val="26"/>
          <w:szCs w:val="26"/>
        </w:rPr>
        <w:t xml:space="preserve">4/25 </w:t>
      </w:r>
      <w:r w:rsidR="002731E4" w:rsidRPr="0018265C">
        <w:rPr>
          <w:rFonts w:asciiTheme="majorHAnsi" w:hAnsiTheme="majorHAnsi" w:cstheme="majorHAnsi"/>
          <w:sz w:val="26"/>
          <w:szCs w:val="26"/>
        </w:rPr>
        <w:t>open in January 202</w:t>
      </w:r>
      <w:r w:rsidR="00394B81" w:rsidRPr="0018265C">
        <w:rPr>
          <w:rFonts w:asciiTheme="majorHAnsi" w:hAnsiTheme="majorHAnsi" w:cstheme="majorHAnsi"/>
          <w:sz w:val="26"/>
          <w:szCs w:val="26"/>
        </w:rPr>
        <w:t>4</w:t>
      </w:r>
      <w:r w:rsidR="002731E4" w:rsidRPr="0018265C">
        <w:rPr>
          <w:rFonts w:asciiTheme="majorHAnsi" w:hAnsiTheme="majorHAnsi" w:cstheme="majorHAnsi"/>
          <w:sz w:val="26"/>
          <w:szCs w:val="26"/>
        </w:rPr>
        <w:t xml:space="preserve">)                                           </w:t>
      </w:r>
      <w:hyperlink r:id="rId13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http://www.afas.org/general-henry-h-arnold-education-grant/</w:t>
        </w:r>
      </w:hyperlink>
      <w:r w:rsidR="002731E4" w:rsidRPr="0018265C">
        <w:rPr>
          <w:rStyle w:val="Hyperlink"/>
          <w:rFonts w:asciiTheme="majorHAnsi" w:hAnsiTheme="majorHAnsi" w:cstheme="majorHAnsi"/>
          <w:color w:val="auto"/>
          <w:sz w:val="26"/>
          <w:szCs w:val="26"/>
        </w:rPr>
        <w:t xml:space="preserve"> </w:t>
      </w:r>
    </w:p>
    <w:p w14:paraId="4D4243D6" w14:textId="77777777" w:rsidR="00BC1AF0" w:rsidRPr="0018265C" w:rsidRDefault="00BC1AF0" w:rsidP="00BC1AF0">
      <w:pPr>
        <w:pStyle w:val="ListParagraph"/>
        <w:ind w:left="765"/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</w:p>
    <w:p w14:paraId="4D4243D7" w14:textId="47A297F6" w:rsidR="00BC1AF0" w:rsidRPr="0018265C" w:rsidRDefault="00BC1AF0" w:rsidP="00BC1AF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 Army Scholarship Foundation Grant Program f</w:t>
      </w:r>
      <w:r w:rsidR="002731E4" w:rsidRPr="0018265C">
        <w:rPr>
          <w:rFonts w:asciiTheme="majorHAnsi" w:hAnsiTheme="majorHAnsi" w:cstheme="majorHAnsi"/>
          <w:sz w:val="26"/>
          <w:szCs w:val="26"/>
        </w:rPr>
        <w:t>or children of active duty and former</w:t>
      </w:r>
      <w:r w:rsidRPr="0018265C">
        <w:rPr>
          <w:rFonts w:asciiTheme="majorHAnsi" w:hAnsiTheme="majorHAnsi" w:cstheme="majorHAnsi"/>
          <w:sz w:val="26"/>
          <w:szCs w:val="26"/>
        </w:rPr>
        <w:t xml:space="preserve"> Army Service Members </w:t>
      </w:r>
      <w:r w:rsidR="002731E4" w:rsidRPr="0018265C">
        <w:rPr>
          <w:rFonts w:asciiTheme="majorHAnsi" w:hAnsiTheme="majorHAnsi" w:cstheme="majorHAnsi"/>
          <w:sz w:val="26"/>
          <w:szCs w:val="26"/>
        </w:rPr>
        <w:t xml:space="preserve">(Applications open January </w:t>
      </w:r>
      <w:r w:rsidR="00B414ED" w:rsidRPr="0018265C">
        <w:rPr>
          <w:rFonts w:asciiTheme="majorHAnsi" w:hAnsiTheme="majorHAnsi" w:cstheme="majorHAnsi"/>
          <w:sz w:val="26"/>
          <w:szCs w:val="26"/>
        </w:rPr>
        <w:t>15</w:t>
      </w:r>
      <w:r w:rsidR="00934EE4" w:rsidRPr="0018265C">
        <w:rPr>
          <w:rFonts w:asciiTheme="majorHAnsi" w:hAnsiTheme="majorHAnsi" w:cstheme="majorHAnsi"/>
          <w:sz w:val="26"/>
          <w:szCs w:val="26"/>
        </w:rPr>
        <w:t>,</w:t>
      </w:r>
      <w:r w:rsidR="00B414ED" w:rsidRPr="0018265C">
        <w:rPr>
          <w:rFonts w:asciiTheme="majorHAnsi" w:hAnsiTheme="majorHAnsi" w:cstheme="majorHAnsi"/>
          <w:sz w:val="26"/>
          <w:szCs w:val="26"/>
        </w:rPr>
        <w:t xml:space="preserve"> 2024</w:t>
      </w:r>
      <w:r w:rsidR="002731E4" w:rsidRPr="0018265C">
        <w:rPr>
          <w:rFonts w:asciiTheme="majorHAnsi" w:hAnsiTheme="majorHAnsi" w:cstheme="majorHAnsi"/>
          <w:sz w:val="26"/>
          <w:szCs w:val="26"/>
        </w:rPr>
        <w:t>)</w:t>
      </w:r>
      <w:r w:rsidRPr="0018265C">
        <w:rPr>
          <w:rFonts w:asciiTheme="majorHAnsi" w:hAnsiTheme="majorHAnsi" w:cstheme="majorHAnsi"/>
          <w:sz w:val="26"/>
          <w:szCs w:val="26"/>
        </w:rPr>
        <w:t>-</w:t>
      </w:r>
      <w:hyperlink r:id="rId14" w:history="1">
        <w:r w:rsidR="00B414ED"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https://armyscholarshipfoundation.org/</w:t>
        </w:r>
      </w:hyperlink>
    </w:p>
    <w:p w14:paraId="4C8EE2A7" w14:textId="77777777" w:rsidR="009269B0" w:rsidRPr="0018265C" w:rsidRDefault="009269B0" w:rsidP="009269B0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3DA" w14:textId="5AA65F38" w:rsidR="00BC1AF0" w:rsidRPr="0018265C" w:rsidRDefault="009269B0" w:rsidP="009269B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Chief Petty Officer Scholarship Fund – Immediate family member of active duty, retired or reserve Chief Petty Officers (Applications open January 1, 2024)   </w:t>
      </w:r>
      <w:hyperlink r:id="rId15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http://www.cposf.org/scholarship</w:t>
        </w:r>
      </w:hyperlink>
    </w:p>
    <w:p w14:paraId="15E64CD7" w14:textId="77777777" w:rsidR="009269B0" w:rsidRPr="0018265C" w:rsidRDefault="009269B0" w:rsidP="009269B0">
      <w:pPr>
        <w:pStyle w:val="ListParagraph"/>
        <w:ind w:left="765"/>
        <w:rPr>
          <w:rFonts w:asciiTheme="majorHAnsi" w:hAnsiTheme="majorHAnsi" w:cstheme="majorHAnsi"/>
          <w:sz w:val="26"/>
          <w:szCs w:val="26"/>
        </w:rPr>
      </w:pPr>
    </w:p>
    <w:p w14:paraId="4D4243DB" w14:textId="7AA7B048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Children of Fallen Patriots Foundation – Assistance with college tuition and expenses for qualifying families - </w:t>
      </w:r>
      <w:hyperlink r:id="rId16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http://www.fallenpatriots.org/scholarships-and-grants/</w:t>
        </w:r>
      </w:hyperlink>
    </w:p>
    <w:p w14:paraId="65DE26F6" w14:textId="77777777" w:rsidR="009269B0" w:rsidRPr="0018265C" w:rsidRDefault="009269B0" w:rsidP="009269B0">
      <w:pPr>
        <w:pStyle w:val="ListParagraph"/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</w:p>
    <w:p w14:paraId="4D4243DC" w14:textId="27FAFE66" w:rsidR="00B8737A" w:rsidRPr="0018265C" w:rsidRDefault="009269B0" w:rsidP="009269B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College Board Big Future Scholarships – (Monthly Drawing)  </w:t>
      </w:r>
      <w:hyperlink r:id="rId17" w:history="1">
        <w:r w:rsidR="0018265C" w:rsidRPr="0018265C">
          <w:rPr>
            <w:rFonts w:asciiTheme="majorHAnsi" w:hAnsiTheme="majorHAnsi" w:cstheme="majorHAnsi"/>
            <w:sz w:val="26"/>
            <w:szCs w:val="26"/>
            <w:u w:val="single"/>
          </w:rPr>
          <w:t>Big Future</w:t>
        </w:r>
        <w:r w:rsidRPr="0018265C">
          <w:rPr>
            <w:rFonts w:asciiTheme="majorHAnsi" w:hAnsiTheme="majorHAnsi" w:cstheme="majorHAnsi"/>
            <w:sz w:val="26"/>
            <w:szCs w:val="26"/>
            <w:u w:val="single"/>
          </w:rPr>
          <w:t xml:space="preserve"> Scholarships: Earn by Planning for College (collegeboard.org)</w:t>
        </w:r>
      </w:hyperlink>
    </w:p>
    <w:p w14:paraId="0F8E327B" w14:textId="77777777" w:rsidR="009269B0" w:rsidRPr="0018265C" w:rsidRDefault="009269B0" w:rsidP="009269B0">
      <w:pPr>
        <w:pStyle w:val="ListParagraph"/>
        <w:ind w:left="765"/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</w:p>
    <w:p w14:paraId="4D4243DD" w14:textId="77777777" w:rsidR="00B8737A" w:rsidRPr="0018265C" w:rsidRDefault="00B8737A" w:rsidP="00B8737A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Daughters of the Cincinnati - daughters of career commissioned officers of the U.S. Armed </w:t>
      </w:r>
    </w:p>
    <w:p w14:paraId="6BBE7105" w14:textId="635449B7" w:rsidR="00AD040F" w:rsidRPr="0018265C" w:rsidRDefault="00B8737A" w:rsidP="00AD040F">
      <w:pPr>
        <w:spacing w:after="0"/>
        <w:ind w:left="720"/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>Forces</w:t>
      </w:r>
      <w:r w:rsidR="00460155" w:rsidRPr="0018265C">
        <w:rPr>
          <w:rFonts w:asciiTheme="majorHAnsi" w:hAnsiTheme="majorHAnsi" w:cstheme="majorHAnsi"/>
          <w:sz w:val="26"/>
          <w:szCs w:val="26"/>
        </w:rPr>
        <w:t xml:space="preserve">, </w:t>
      </w:r>
      <w:r w:rsidRPr="0018265C">
        <w:rPr>
          <w:rFonts w:asciiTheme="majorHAnsi" w:hAnsiTheme="majorHAnsi" w:cstheme="majorHAnsi"/>
          <w:sz w:val="26"/>
          <w:szCs w:val="26"/>
        </w:rPr>
        <w:t xml:space="preserve">Army, Navy, Marine Corps, Air Force &amp; Coast </w:t>
      </w:r>
      <w:r w:rsidR="00460155" w:rsidRPr="0018265C">
        <w:rPr>
          <w:rFonts w:asciiTheme="majorHAnsi" w:hAnsiTheme="majorHAnsi" w:cstheme="majorHAnsi"/>
          <w:sz w:val="26"/>
          <w:szCs w:val="26"/>
        </w:rPr>
        <w:t>Guard</w:t>
      </w:r>
      <w:r w:rsidR="00026345" w:rsidRPr="0018265C">
        <w:rPr>
          <w:rFonts w:asciiTheme="majorHAnsi" w:hAnsiTheme="majorHAnsi" w:cstheme="majorHAnsi"/>
          <w:sz w:val="26"/>
          <w:szCs w:val="26"/>
        </w:rPr>
        <w:t xml:space="preserve"> (Applications due by February 15 of students’ senior year) - </w:t>
      </w:r>
      <w:hyperlink r:id="rId18" w:history="1">
        <w:r w:rsidR="00AD040F" w:rsidRPr="0018265C">
          <w:rPr>
            <w:rFonts w:asciiTheme="majorHAnsi" w:hAnsiTheme="majorHAnsi" w:cstheme="majorHAnsi"/>
            <w:sz w:val="26"/>
            <w:szCs w:val="26"/>
            <w:u w:val="single"/>
          </w:rPr>
          <w:t>Scholarships - The Daughters of the Cincinnati (daughters1894.org)</w:t>
        </w:r>
      </w:hyperlink>
    </w:p>
    <w:p w14:paraId="339CDAE8" w14:textId="77777777" w:rsidR="00AD040F" w:rsidRPr="0018265C" w:rsidRDefault="00AD040F" w:rsidP="00AD040F">
      <w:pPr>
        <w:spacing w:after="0"/>
        <w:ind w:left="720"/>
        <w:rPr>
          <w:rFonts w:asciiTheme="majorHAnsi" w:hAnsiTheme="majorHAnsi" w:cstheme="majorHAnsi"/>
          <w:sz w:val="26"/>
          <w:szCs w:val="26"/>
        </w:rPr>
      </w:pPr>
    </w:p>
    <w:p w14:paraId="4D4243E1" w14:textId="4BCF7FB8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>Fisher House</w:t>
      </w:r>
      <w:r w:rsidR="00626591" w:rsidRPr="0018265C">
        <w:rPr>
          <w:rFonts w:asciiTheme="majorHAnsi" w:hAnsiTheme="majorHAnsi" w:cstheme="majorHAnsi"/>
          <w:sz w:val="26"/>
          <w:szCs w:val="26"/>
        </w:rPr>
        <w:t xml:space="preserve"> &amp; Defense Commissary </w:t>
      </w:r>
      <w:r w:rsidRPr="0018265C">
        <w:rPr>
          <w:rFonts w:asciiTheme="majorHAnsi" w:hAnsiTheme="majorHAnsi" w:cstheme="majorHAnsi"/>
          <w:sz w:val="26"/>
          <w:szCs w:val="26"/>
        </w:rPr>
        <w:t xml:space="preserve">Scholarship </w:t>
      </w:r>
      <w:r w:rsidR="00D93156" w:rsidRPr="0018265C">
        <w:rPr>
          <w:rFonts w:asciiTheme="majorHAnsi" w:hAnsiTheme="majorHAnsi" w:cstheme="majorHAnsi"/>
          <w:sz w:val="26"/>
          <w:szCs w:val="26"/>
        </w:rPr>
        <w:t>I</w:t>
      </w:r>
      <w:r w:rsidRPr="0018265C">
        <w:rPr>
          <w:rFonts w:asciiTheme="majorHAnsi" w:hAnsiTheme="majorHAnsi" w:cstheme="majorHAnsi"/>
          <w:sz w:val="26"/>
          <w:szCs w:val="26"/>
        </w:rPr>
        <w:t xml:space="preserve">nformation </w:t>
      </w:r>
      <w:r w:rsidR="00D93156" w:rsidRPr="0018265C">
        <w:rPr>
          <w:rFonts w:asciiTheme="majorHAnsi" w:hAnsiTheme="majorHAnsi" w:cstheme="majorHAnsi"/>
          <w:sz w:val="26"/>
          <w:szCs w:val="26"/>
        </w:rPr>
        <w:t xml:space="preserve">2024 </w:t>
      </w:r>
      <w:r w:rsidR="00026345" w:rsidRPr="0018265C">
        <w:rPr>
          <w:rFonts w:asciiTheme="majorHAnsi" w:hAnsiTheme="majorHAnsi" w:cstheme="majorHAnsi"/>
          <w:sz w:val="26"/>
          <w:szCs w:val="26"/>
        </w:rPr>
        <w:t>(</w:t>
      </w:r>
      <w:r w:rsidR="002E785C" w:rsidRPr="0018265C">
        <w:rPr>
          <w:rFonts w:asciiTheme="majorHAnsi" w:hAnsiTheme="majorHAnsi" w:cstheme="majorHAnsi"/>
          <w:sz w:val="26"/>
          <w:szCs w:val="26"/>
        </w:rPr>
        <w:t xml:space="preserve">Fisher House application window opens mid </w:t>
      </w:r>
      <w:r w:rsidR="00D93156" w:rsidRPr="0018265C">
        <w:rPr>
          <w:rFonts w:asciiTheme="majorHAnsi" w:hAnsiTheme="majorHAnsi" w:cstheme="majorHAnsi"/>
          <w:sz w:val="26"/>
          <w:szCs w:val="26"/>
        </w:rPr>
        <w:t xml:space="preserve">- </w:t>
      </w:r>
      <w:r w:rsidR="002E785C" w:rsidRPr="0018265C">
        <w:rPr>
          <w:rFonts w:asciiTheme="majorHAnsi" w:hAnsiTheme="majorHAnsi" w:cstheme="majorHAnsi"/>
          <w:sz w:val="26"/>
          <w:szCs w:val="26"/>
        </w:rPr>
        <w:t>December 2023</w:t>
      </w:r>
      <w:r w:rsidRPr="0018265C">
        <w:rPr>
          <w:rFonts w:asciiTheme="majorHAnsi" w:hAnsiTheme="majorHAnsi" w:cstheme="majorHAnsi"/>
          <w:sz w:val="26"/>
          <w:szCs w:val="26"/>
        </w:rPr>
        <w:t xml:space="preserve">) </w:t>
      </w:r>
      <w:hyperlink r:id="rId19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http://militaryscholar.org/sfmc/index.html</w:t>
        </w:r>
      </w:hyperlink>
    </w:p>
    <w:p w14:paraId="4D4243E2" w14:textId="77777777" w:rsidR="00BC1AF0" w:rsidRPr="0018265C" w:rsidRDefault="00BC1AF0" w:rsidP="00BC1AF0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3E4" w14:textId="7874BA7E" w:rsidR="00BC1AF0" w:rsidRPr="0018265C" w:rsidRDefault="00BC1AF0" w:rsidP="00026345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>Federal Student Aid</w:t>
      </w:r>
      <w:r w:rsidR="00026345" w:rsidRPr="0018265C">
        <w:rPr>
          <w:rFonts w:asciiTheme="majorHAnsi" w:hAnsiTheme="majorHAnsi" w:cstheme="majorHAnsi"/>
          <w:sz w:val="26"/>
          <w:szCs w:val="26"/>
        </w:rPr>
        <w:t xml:space="preserve"> -</w:t>
      </w:r>
      <w:r w:rsidRPr="0018265C">
        <w:rPr>
          <w:rFonts w:asciiTheme="majorHAnsi" w:hAnsiTheme="majorHAnsi" w:cstheme="majorHAnsi"/>
          <w:sz w:val="26"/>
          <w:szCs w:val="26"/>
        </w:rPr>
        <w:t xml:space="preserve"> </w:t>
      </w:r>
      <w:hyperlink r:id="rId20" w:history="1">
        <w:r w:rsidR="00026345"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https://studentaid.gov/</w:t>
        </w:r>
      </w:hyperlink>
    </w:p>
    <w:p w14:paraId="31236BE2" w14:textId="77777777" w:rsidR="00026345" w:rsidRPr="0018265C" w:rsidRDefault="00026345" w:rsidP="00026345">
      <w:pPr>
        <w:pStyle w:val="ListParagraph"/>
        <w:ind w:left="765"/>
        <w:rPr>
          <w:rFonts w:asciiTheme="majorHAnsi" w:hAnsiTheme="majorHAnsi" w:cstheme="majorHAnsi"/>
          <w:sz w:val="26"/>
          <w:szCs w:val="26"/>
        </w:rPr>
      </w:pPr>
    </w:p>
    <w:p w14:paraId="4D4243E5" w14:textId="0E728918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lastRenderedPageBreak/>
        <w:t>Folds of Honor provides educational scholarships to children of disabled or fallen service members</w:t>
      </w:r>
      <w:r w:rsidR="00CC1BD4" w:rsidRPr="0018265C">
        <w:rPr>
          <w:rFonts w:asciiTheme="majorHAnsi" w:hAnsiTheme="majorHAnsi" w:cstheme="majorHAnsi"/>
          <w:sz w:val="26"/>
          <w:szCs w:val="26"/>
        </w:rPr>
        <w:t xml:space="preserve"> (Application window opens February 1</w:t>
      </w:r>
      <w:r w:rsidR="00934EE4" w:rsidRPr="0018265C">
        <w:rPr>
          <w:rFonts w:asciiTheme="majorHAnsi" w:hAnsiTheme="majorHAnsi" w:cstheme="majorHAnsi"/>
          <w:sz w:val="26"/>
          <w:szCs w:val="26"/>
        </w:rPr>
        <w:t>,</w:t>
      </w:r>
      <w:r w:rsidR="00934EE4" w:rsidRPr="0018265C">
        <w:rPr>
          <w:rFonts w:asciiTheme="majorHAnsi" w:hAnsiTheme="majorHAnsi" w:cstheme="majorHAnsi"/>
          <w:sz w:val="26"/>
          <w:szCs w:val="26"/>
          <w:vertAlign w:val="superscript"/>
        </w:rPr>
        <w:t xml:space="preserve"> </w:t>
      </w:r>
      <w:r w:rsidR="005D4C04" w:rsidRPr="0018265C">
        <w:rPr>
          <w:rFonts w:asciiTheme="majorHAnsi" w:hAnsiTheme="majorHAnsi" w:cstheme="majorHAnsi"/>
          <w:sz w:val="26"/>
          <w:szCs w:val="26"/>
        </w:rPr>
        <w:t>2024)</w:t>
      </w:r>
      <w:r w:rsidRPr="0018265C">
        <w:rPr>
          <w:rFonts w:asciiTheme="majorHAnsi" w:hAnsiTheme="majorHAnsi" w:cstheme="majorHAnsi"/>
          <w:sz w:val="26"/>
          <w:szCs w:val="26"/>
        </w:rPr>
        <w:t xml:space="preserve"> - </w:t>
      </w:r>
      <w:hyperlink r:id="rId21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https://www.foldsofhonor.org/resources/scholarships/</w:t>
        </w:r>
      </w:hyperlink>
    </w:p>
    <w:p w14:paraId="4D4243E6" w14:textId="77777777" w:rsidR="00BC1AF0" w:rsidRPr="0018265C" w:rsidRDefault="00BC1AF0" w:rsidP="00BC1AF0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3E7" w14:textId="57B7809F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 Freedom Alliance Scholarship Fund provides scholarships for dependents of a U.S. Soldier, Sailor, Guardsman or Marine who has become permanently disabled or fallen </w:t>
      </w:r>
      <w:r w:rsidR="00662801" w:rsidRPr="0018265C">
        <w:rPr>
          <w:rFonts w:asciiTheme="majorHAnsi" w:hAnsiTheme="majorHAnsi" w:cstheme="majorHAnsi"/>
          <w:sz w:val="26"/>
          <w:szCs w:val="26"/>
        </w:rPr>
        <w:t>because of</w:t>
      </w:r>
      <w:r w:rsidRPr="0018265C">
        <w:rPr>
          <w:rFonts w:asciiTheme="majorHAnsi" w:hAnsiTheme="majorHAnsi" w:cstheme="majorHAnsi"/>
          <w:sz w:val="26"/>
          <w:szCs w:val="26"/>
        </w:rPr>
        <w:t xml:space="preserve"> an operations mission or training </w:t>
      </w:r>
      <w:r w:rsidR="0018265C" w:rsidRPr="0018265C">
        <w:rPr>
          <w:rFonts w:asciiTheme="majorHAnsi" w:hAnsiTheme="majorHAnsi" w:cstheme="majorHAnsi"/>
          <w:sz w:val="26"/>
          <w:szCs w:val="26"/>
        </w:rPr>
        <w:t>accident -</w:t>
      </w:r>
      <w:r w:rsidR="00D94F4D" w:rsidRPr="0018265C">
        <w:rPr>
          <w:rFonts w:asciiTheme="majorHAnsi" w:hAnsiTheme="majorHAnsi" w:cstheme="majorHAnsi"/>
          <w:sz w:val="26"/>
          <w:szCs w:val="26"/>
        </w:rPr>
        <w:t xml:space="preserve"> </w:t>
      </w:r>
      <w:hyperlink r:id="rId22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https://www.fascholarship.com/apply/</w:t>
        </w:r>
      </w:hyperlink>
      <w:r w:rsidRPr="0018265C">
        <w:rPr>
          <w:rStyle w:val="Hyperlink"/>
          <w:rFonts w:asciiTheme="majorHAnsi" w:hAnsiTheme="majorHAnsi" w:cstheme="majorHAnsi"/>
          <w:color w:val="auto"/>
          <w:sz w:val="26"/>
          <w:szCs w:val="26"/>
        </w:rPr>
        <w:t xml:space="preserve">  </w:t>
      </w:r>
    </w:p>
    <w:p w14:paraId="46C3D899" w14:textId="77777777" w:rsidR="00FF1FE5" w:rsidRPr="0018265C" w:rsidRDefault="00FF1FE5" w:rsidP="00FF1FE5">
      <w:pPr>
        <w:pStyle w:val="ListParagraph"/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</w:p>
    <w:p w14:paraId="34FC1BD0" w14:textId="09E7DA29" w:rsidR="00FF1FE5" w:rsidRPr="0018265C" w:rsidRDefault="00FF1FE5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 Gilman-McCain) John S. McCain International Scholarship for Military Families (</w:t>
      </w:r>
      <w:r w:rsidR="0018265C" w:rsidRPr="0018265C">
        <w:rPr>
          <w:rFonts w:asciiTheme="majorHAnsi" w:hAnsiTheme="majorHAnsi" w:cstheme="majorHAnsi"/>
          <w:sz w:val="26"/>
          <w:szCs w:val="26"/>
        </w:rPr>
        <w:t>Applications due</w:t>
      </w:r>
      <w:r w:rsidRPr="0018265C">
        <w:rPr>
          <w:rFonts w:asciiTheme="majorHAnsi" w:hAnsiTheme="majorHAnsi" w:cstheme="majorHAnsi"/>
          <w:sz w:val="26"/>
          <w:szCs w:val="26"/>
        </w:rPr>
        <w:t xml:space="preserve"> on October 5, 2023)  </w:t>
      </w:r>
      <w:hyperlink r:id="rId23" w:history="1">
        <w:r w:rsidRPr="0018265C">
          <w:rPr>
            <w:rFonts w:asciiTheme="majorHAnsi" w:hAnsiTheme="majorHAnsi" w:cstheme="majorHAnsi"/>
            <w:sz w:val="26"/>
            <w:szCs w:val="26"/>
            <w:u w:val="single"/>
          </w:rPr>
          <w:t>Gilman Scholarship Program - Study Abroad with a Gilman Scholarship</w:t>
        </w:r>
      </w:hyperlink>
    </w:p>
    <w:p w14:paraId="4D4243E8" w14:textId="77777777" w:rsidR="00BC1AF0" w:rsidRPr="0018265C" w:rsidRDefault="00BC1AF0" w:rsidP="00BC1AF0">
      <w:pPr>
        <w:pStyle w:val="ListParagraph"/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</w:p>
    <w:p w14:paraId="759E2C20" w14:textId="2DE9AB24" w:rsidR="0036534A" w:rsidRPr="0018265C" w:rsidRDefault="00BC1AF0" w:rsidP="0036534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Huebner Scholarship is open to high school seniors who are children, </w:t>
      </w:r>
      <w:r w:rsidR="0018265C" w:rsidRPr="0018265C">
        <w:rPr>
          <w:rFonts w:asciiTheme="majorHAnsi" w:hAnsiTheme="majorHAnsi" w:cstheme="majorHAnsi"/>
          <w:sz w:val="26"/>
          <w:szCs w:val="26"/>
        </w:rPr>
        <w:t>grandchildren,</w:t>
      </w:r>
      <w:r w:rsidRPr="0018265C">
        <w:rPr>
          <w:rFonts w:asciiTheme="majorHAnsi" w:hAnsiTheme="majorHAnsi" w:cstheme="majorHAnsi"/>
          <w:sz w:val="26"/>
          <w:szCs w:val="26"/>
        </w:rPr>
        <w:t xml:space="preserve"> or great grandchildren of former members of the First Infantry Division of the U.S. Army, click on Foundation tab then scholarships - </w:t>
      </w:r>
      <w:hyperlink r:id="rId24" w:history="1">
        <w:r w:rsidR="00B66F6A" w:rsidRPr="0018265C">
          <w:rPr>
            <w:rFonts w:asciiTheme="majorHAnsi" w:hAnsiTheme="majorHAnsi" w:cstheme="majorHAnsi"/>
            <w:sz w:val="26"/>
            <w:szCs w:val="26"/>
            <w:u w:val="single"/>
          </w:rPr>
          <w:t>Home (1stid.org)</w:t>
        </w:r>
      </w:hyperlink>
      <w:r w:rsidR="00A846A5" w:rsidRPr="0018265C">
        <w:rPr>
          <w:rFonts w:asciiTheme="majorHAnsi" w:hAnsiTheme="majorHAnsi" w:cstheme="majorHAnsi"/>
          <w:sz w:val="26"/>
          <w:szCs w:val="26"/>
        </w:rPr>
        <w:t xml:space="preserve">    </w:t>
      </w:r>
    </w:p>
    <w:p w14:paraId="4024D6D3" w14:textId="17615C22" w:rsidR="00A846A5" w:rsidRPr="0018265C" w:rsidRDefault="00A846A5" w:rsidP="0036534A">
      <w:pPr>
        <w:pStyle w:val="ListParagraph"/>
        <w:ind w:left="765"/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                                                                                                                   </w:t>
      </w:r>
    </w:p>
    <w:p w14:paraId="4D4243EC" w14:textId="72EED2A7" w:rsidR="00BC1AF0" w:rsidRPr="0018265C" w:rsidRDefault="00BC1AF0" w:rsidP="00B517C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John A Keller Scholarship for dependents of members in the Chief Warrant Officer </w:t>
      </w:r>
      <w:r w:rsidR="00662801" w:rsidRPr="0018265C">
        <w:rPr>
          <w:rFonts w:asciiTheme="majorHAnsi" w:hAnsiTheme="majorHAnsi" w:cstheme="majorHAnsi"/>
          <w:sz w:val="26"/>
          <w:szCs w:val="26"/>
        </w:rPr>
        <w:t>Association (</w:t>
      </w:r>
      <w:r w:rsidR="00FC0E77" w:rsidRPr="0018265C">
        <w:rPr>
          <w:rFonts w:asciiTheme="majorHAnsi" w:hAnsiTheme="majorHAnsi" w:cstheme="majorHAnsi"/>
          <w:sz w:val="26"/>
          <w:szCs w:val="26"/>
        </w:rPr>
        <w:t>Application deadline is February 1, 2023)</w:t>
      </w:r>
      <w:r w:rsidR="00144247" w:rsidRPr="0018265C">
        <w:rPr>
          <w:rFonts w:asciiTheme="majorHAnsi" w:hAnsiTheme="majorHAnsi" w:cstheme="majorHAnsi"/>
          <w:sz w:val="26"/>
          <w:szCs w:val="26"/>
        </w:rPr>
        <w:t xml:space="preserve"> </w:t>
      </w:r>
      <w:hyperlink r:id="rId25" w:anchor="/" w:history="1">
        <w:r w:rsidR="00144247"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https://www.cwoauscg.org/scholarships.html#/</w:t>
        </w:r>
      </w:hyperlink>
    </w:p>
    <w:p w14:paraId="172B6481" w14:textId="77777777" w:rsidR="00B517CB" w:rsidRPr="0018265C" w:rsidRDefault="00B517CB" w:rsidP="00B517CB">
      <w:pPr>
        <w:pStyle w:val="ListParagraph"/>
        <w:ind w:left="765"/>
        <w:rPr>
          <w:rFonts w:asciiTheme="majorHAnsi" w:hAnsiTheme="majorHAnsi" w:cstheme="majorHAnsi"/>
          <w:sz w:val="26"/>
          <w:szCs w:val="26"/>
        </w:rPr>
      </w:pPr>
    </w:p>
    <w:p w14:paraId="3B8FB3E6" w14:textId="32C5453B" w:rsidR="00B517CB" w:rsidRPr="0018265C" w:rsidRDefault="00BC1AF0" w:rsidP="00686B94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u w:val="single"/>
        </w:rPr>
      </w:pPr>
      <w:r w:rsidRPr="0018265C">
        <w:rPr>
          <w:rFonts w:asciiTheme="majorHAnsi" w:hAnsiTheme="majorHAnsi" w:cstheme="majorHAnsi"/>
          <w:sz w:val="26"/>
          <w:szCs w:val="26"/>
        </w:rPr>
        <w:t>Alexander Kreiglowa Navy &amp; Marine Corps Dependents Education Foundation Scholarships</w:t>
      </w:r>
      <w:r w:rsidR="00460155" w:rsidRPr="0018265C">
        <w:rPr>
          <w:rFonts w:asciiTheme="majorHAnsi" w:hAnsiTheme="majorHAnsi" w:cstheme="majorHAnsi"/>
          <w:sz w:val="26"/>
          <w:szCs w:val="26"/>
        </w:rPr>
        <w:t>,</w:t>
      </w:r>
      <w:r w:rsidRPr="0018265C">
        <w:rPr>
          <w:rFonts w:asciiTheme="majorHAnsi" w:hAnsiTheme="majorHAnsi" w:cstheme="majorHAnsi"/>
          <w:sz w:val="26"/>
          <w:szCs w:val="26"/>
        </w:rPr>
        <w:t xml:space="preserve"> for dependent children of  active duty, retired or deceased Naval Service (USN or USMC and CA state resident)</w:t>
      </w:r>
      <w:r w:rsidR="00D435E2" w:rsidRPr="0018265C">
        <w:rPr>
          <w:rFonts w:asciiTheme="majorHAnsi" w:hAnsiTheme="majorHAnsi" w:cstheme="majorHAnsi"/>
          <w:sz w:val="26"/>
          <w:szCs w:val="26"/>
        </w:rPr>
        <w:t xml:space="preserve"> </w:t>
      </w:r>
      <w:hyperlink r:id="rId26" w:history="1">
        <w:r w:rsidR="00A754ED" w:rsidRPr="0018265C">
          <w:rPr>
            <w:rFonts w:asciiTheme="majorHAnsi" w:hAnsiTheme="majorHAnsi" w:cstheme="majorHAnsi"/>
            <w:sz w:val="26"/>
            <w:szCs w:val="26"/>
            <w:u w:val="single"/>
          </w:rPr>
          <w:t xml:space="preserve">Chief Alexander </w:t>
        </w:r>
        <w:proofErr w:type="spellStart"/>
        <w:r w:rsidR="00A754ED" w:rsidRPr="0018265C">
          <w:rPr>
            <w:rFonts w:asciiTheme="majorHAnsi" w:hAnsiTheme="majorHAnsi" w:cstheme="majorHAnsi"/>
            <w:sz w:val="26"/>
            <w:szCs w:val="26"/>
            <w:u w:val="single"/>
          </w:rPr>
          <w:t>Kreiglowa</w:t>
        </w:r>
        <w:proofErr w:type="spellEnd"/>
        <w:r w:rsidR="00A754ED" w:rsidRPr="0018265C">
          <w:rPr>
            <w:rFonts w:asciiTheme="majorHAnsi" w:hAnsiTheme="majorHAnsi" w:cstheme="majorHAnsi"/>
            <w:sz w:val="26"/>
            <w:szCs w:val="26"/>
            <w:u w:val="single"/>
          </w:rPr>
          <w:t xml:space="preserve">, </w:t>
        </w:r>
        <w:proofErr w:type="spellStart"/>
        <w:r w:rsidR="00A754ED" w:rsidRPr="0018265C">
          <w:rPr>
            <w:rFonts w:asciiTheme="majorHAnsi" w:hAnsiTheme="majorHAnsi" w:cstheme="majorHAnsi"/>
            <w:sz w:val="26"/>
            <w:szCs w:val="26"/>
            <w:u w:val="single"/>
          </w:rPr>
          <w:t>U.S.Navy</w:t>
        </w:r>
        <w:proofErr w:type="spellEnd"/>
        <w:r w:rsidR="00A754ED" w:rsidRPr="0018265C">
          <w:rPr>
            <w:rFonts w:asciiTheme="majorHAnsi" w:hAnsiTheme="majorHAnsi" w:cstheme="majorHAnsi"/>
            <w:sz w:val="26"/>
            <w:szCs w:val="26"/>
            <w:u w:val="single"/>
          </w:rPr>
          <w:t xml:space="preserve"> - Navy League San Diego (navyleague-sd.com)</w:t>
        </w:r>
      </w:hyperlink>
    </w:p>
    <w:p w14:paraId="2515D47C" w14:textId="77777777" w:rsidR="00686B94" w:rsidRPr="0018265C" w:rsidRDefault="00686B94" w:rsidP="00686B94">
      <w:pPr>
        <w:pStyle w:val="ListParagraph"/>
        <w:rPr>
          <w:rStyle w:val="Hyperlink"/>
          <w:rFonts w:asciiTheme="majorHAnsi" w:hAnsiTheme="majorHAnsi" w:cstheme="majorHAnsi"/>
          <w:color w:val="auto"/>
          <w:sz w:val="26"/>
          <w:szCs w:val="26"/>
        </w:rPr>
      </w:pPr>
    </w:p>
    <w:p w14:paraId="4D4243F0" w14:textId="670AE165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Marine Corps Scholarship Foundation provides need-based scholarships to children of Marines </w:t>
      </w:r>
      <w:r w:rsidR="00B517CB" w:rsidRPr="0018265C">
        <w:rPr>
          <w:rFonts w:asciiTheme="majorHAnsi" w:hAnsiTheme="majorHAnsi" w:cstheme="majorHAnsi"/>
          <w:sz w:val="26"/>
          <w:szCs w:val="26"/>
        </w:rPr>
        <w:t xml:space="preserve">(Applications open January </w:t>
      </w:r>
      <w:r w:rsidR="00FB1EF6" w:rsidRPr="0018265C">
        <w:rPr>
          <w:rFonts w:asciiTheme="majorHAnsi" w:hAnsiTheme="majorHAnsi" w:cstheme="majorHAnsi"/>
          <w:sz w:val="26"/>
          <w:szCs w:val="26"/>
        </w:rPr>
        <w:t>1</w:t>
      </w:r>
      <w:r w:rsidR="00934EE4" w:rsidRPr="0018265C">
        <w:rPr>
          <w:rFonts w:asciiTheme="majorHAnsi" w:hAnsiTheme="majorHAnsi" w:cstheme="majorHAnsi"/>
          <w:sz w:val="26"/>
          <w:szCs w:val="26"/>
        </w:rPr>
        <w:t>,</w:t>
      </w:r>
      <w:r w:rsidR="00FB1EF6" w:rsidRPr="0018265C">
        <w:rPr>
          <w:rFonts w:asciiTheme="majorHAnsi" w:hAnsiTheme="majorHAnsi" w:cstheme="majorHAnsi"/>
          <w:sz w:val="26"/>
          <w:szCs w:val="26"/>
        </w:rPr>
        <w:t xml:space="preserve"> </w:t>
      </w:r>
      <w:r w:rsidR="00B517CB" w:rsidRPr="0018265C">
        <w:rPr>
          <w:rFonts w:asciiTheme="majorHAnsi" w:hAnsiTheme="majorHAnsi" w:cstheme="majorHAnsi"/>
          <w:sz w:val="26"/>
          <w:szCs w:val="26"/>
        </w:rPr>
        <w:t>202</w:t>
      </w:r>
      <w:r w:rsidR="00FB1EF6" w:rsidRPr="0018265C">
        <w:rPr>
          <w:rFonts w:asciiTheme="majorHAnsi" w:hAnsiTheme="majorHAnsi" w:cstheme="majorHAnsi"/>
          <w:sz w:val="26"/>
          <w:szCs w:val="26"/>
        </w:rPr>
        <w:t>4</w:t>
      </w:r>
      <w:r w:rsidR="00B517CB" w:rsidRPr="0018265C">
        <w:rPr>
          <w:rFonts w:asciiTheme="majorHAnsi" w:hAnsiTheme="majorHAnsi" w:cstheme="majorHAnsi"/>
          <w:sz w:val="26"/>
          <w:szCs w:val="26"/>
        </w:rPr>
        <w:t xml:space="preserve">) </w:t>
      </w:r>
      <w:r w:rsidRPr="0018265C">
        <w:rPr>
          <w:rFonts w:asciiTheme="majorHAnsi" w:hAnsiTheme="majorHAnsi" w:cstheme="majorHAnsi"/>
          <w:sz w:val="26"/>
          <w:szCs w:val="26"/>
        </w:rPr>
        <w:t xml:space="preserve">- </w:t>
      </w:r>
      <w:hyperlink r:id="rId27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https://www.mcsf.org/</w:t>
        </w:r>
      </w:hyperlink>
    </w:p>
    <w:p w14:paraId="4D4243F1" w14:textId="77777777" w:rsidR="00BC1AF0" w:rsidRPr="0018265C" w:rsidRDefault="00BC1AF0" w:rsidP="00BC1AF0">
      <w:pPr>
        <w:pStyle w:val="ListParagraph"/>
        <w:rPr>
          <w:rStyle w:val="Hyperlink"/>
          <w:rFonts w:asciiTheme="majorHAnsi" w:hAnsiTheme="majorHAnsi" w:cstheme="majorHAnsi"/>
          <w:color w:val="auto"/>
          <w:sz w:val="26"/>
          <w:szCs w:val="26"/>
        </w:rPr>
      </w:pPr>
    </w:p>
    <w:p w14:paraId="4D4243F2" w14:textId="41C6DFEF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</w:rPr>
      </w:pPr>
      <w:r w:rsidRPr="0018265C"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  <w:t xml:space="preserve">Military Child Scholarships by </w:t>
      </w:r>
      <w:r w:rsidR="00460155" w:rsidRPr="0018265C"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  <w:t>S</w:t>
      </w:r>
      <w:r w:rsidR="00B562C8" w:rsidRPr="0018265C"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  <w:t xml:space="preserve">ervice </w:t>
      </w:r>
      <w:r w:rsidR="003102ED" w:rsidRPr="0018265C"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  <w:t>–</w:t>
      </w:r>
      <w:r w:rsidR="00B562C8" w:rsidRPr="0018265C"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  <w:t xml:space="preserve"> </w:t>
      </w:r>
      <w:r w:rsidR="003102ED" w:rsidRPr="0018265C"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  <w:t xml:space="preserve">Resource Bank </w:t>
      </w:r>
      <w:hyperlink r:id="rId28" w:history="1">
        <w:r w:rsidR="003102ED"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http://www.collegescholarships.org/scholarships/children.htm</w:t>
        </w:r>
      </w:hyperlink>
    </w:p>
    <w:p w14:paraId="4D4243F3" w14:textId="77777777" w:rsidR="00BC1AF0" w:rsidRPr="0018265C" w:rsidRDefault="00BC1AF0" w:rsidP="00BC1AF0">
      <w:pPr>
        <w:pStyle w:val="ListParagraph"/>
        <w:rPr>
          <w:rStyle w:val="Hyperlink"/>
          <w:rFonts w:asciiTheme="majorHAnsi" w:hAnsiTheme="majorHAnsi" w:cstheme="majorHAnsi"/>
          <w:color w:val="auto"/>
          <w:sz w:val="26"/>
          <w:szCs w:val="26"/>
        </w:rPr>
      </w:pPr>
    </w:p>
    <w:p w14:paraId="4D4243F4" w14:textId="3FD8266F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Military Officers Association of America offers interest free loans, as well as scholarships and grants to children of former, </w:t>
      </w:r>
      <w:r w:rsidR="0018265C" w:rsidRPr="0018265C">
        <w:rPr>
          <w:rFonts w:asciiTheme="majorHAnsi" w:hAnsiTheme="majorHAnsi" w:cstheme="majorHAnsi"/>
          <w:sz w:val="26"/>
          <w:szCs w:val="26"/>
        </w:rPr>
        <w:t>active,</w:t>
      </w:r>
      <w:r w:rsidRPr="0018265C">
        <w:rPr>
          <w:rFonts w:asciiTheme="majorHAnsi" w:hAnsiTheme="majorHAnsi" w:cstheme="majorHAnsi"/>
          <w:sz w:val="26"/>
          <w:szCs w:val="26"/>
        </w:rPr>
        <w:t xml:space="preserve"> or retired officers or active or retired enlisted military personnel </w:t>
      </w:r>
      <w:r w:rsidR="00934EE4" w:rsidRPr="0018265C">
        <w:rPr>
          <w:rFonts w:asciiTheme="majorHAnsi" w:hAnsiTheme="majorHAnsi" w:cstheme="majorHAnsi"/>
          <w:sz w:val="26"/>
          <w:szCs w:val="26"/>
        </w:rPr>
        <w:t>–</w:t>
      </w:r>
      <w:r w:rsidRPr="0018265C">
        <w:rPr>
          <w:rFonts w:asciiTheme="majorHAnsi" w:hAnsiTheme="majorHAnsi" w:cstheme="majorHAnsi"/>
          <w:sz w:val="26"/>
          <w:szCs w:val="26"/>
        </w:rPr>
        <w:t xml:space="preserve"> </w:t>
      </w:r>
      <w:r w:rsidR="00934EE4" w:rsidRPr="0018265C">
        <w:rPr>
          <w:rFonts w:asciiTheme="majorHAnsi" w:hAnsiTheme="majorHAnsi" w:cstheme="majorHAnsi"/>
          <w:sz w:val="26"/>
          <w:szCs w:val="26"/>
        </w:rPr>
        <w:t xml:space="preserve">(Application window opens November 1, 2023) </w:t>
      </w:r>
      <w:hyperlink r:id="rId29" w:history="1">
        <w:r w:rsidR="00934EE4"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http://www.moaa.org/loans/</w:t>
        </w:r>
      </w:hyperlink>
    </w:p>
    <w:p w14:paraId="4D4243F5" w14:textId="77777777" w:rsidR="00BC1AF0" w:rsidRPr="0018265C" w:rsidRDefault="00BC1AF0" w:rsidP="00BC1AF0">
      <w:pPr>
        <w:pStyle w:val="ListParagraph"/>
        <w:rPr>
          <w:rStyle w:val="Hyperlink"/>
          <w:rFonts w:asciiTheme="majorHAnsi" w:hAnsiTheme="majorHAnsi" w:cstheme="majorHAnsi"/>
          <w:color w:val="auto"/>
          <w:sz w:val="26"/>
          <w:szCs w:val="26"/>
        </w:rPr>
      </w:pPr>
    </w:p>
    <w:p w14:paraId="4D4243F7" w14:textId="4511533F" w:rsidR="00BC1AF0" w:rsidRPr="0018265C" w:rsidRDefault="00BC1AF0" w:rsidP="004D6B45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>Military Order of the Purple Heart Scholarship Program is a competitive scholarship program for children or grandchildren of Purple Heart recipients</w:t>
      </w:r>
      <w:r w:rsidR="00B562C8" w:rsidRPr="0018265C">
        <w:rPr>
          <w:rFonts w:asciiTheme="majorHAnsi" w:hAnsiTheme="majorHAnsi" w:cstheme="majorHAnsi"/>
          <w:sz w:val="26"/>
          <w:szCs w:val="26"/>
        </w:rPr>
        <w:t xml:space="preserve"> - </w:t>
      </w:r>
      <w:r w:rsidRPr="0018265C">
        <w:rPr>
          <w:rFonts w:asciiTheme="majorHAnsi" w:hAnsiTheme="majorHAnsi" w:cstheme="majorHAnsi"/>
          <w:sz w:val="26"/>
          <w:szCs w:val="26"/>
        </w:rPr>
        <w:t xml:space="preserve"> </w:t>
      </w:r>
      <w:hyperlink r:id="rId30" w:history="1">
        <w:r w:rsidR="00B562C8"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https://www.purpleheart.org/military-order-of-the-purple-heart-scholarship-program/</w:t>
        </w:r>
      </w:hyperlink>
    </w:p>
    <w:p w14:paraId="2D6C9DB3" w14:textId="5F8982DB" w:rsidR="00B562C8" w:rsidRPr="0018265C" w:rsidRDefault="00B562C8" w:rsidP="00B562C8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3F8" w14:textId="77777777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  <w:lang w:val="en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Navy Marine Corps Relief Society interest free college loans and grants </w:t>
      </w:r>
      <w:r w:rsidRPr="0018265C">
        <w:rPr>
          <w:rFonts w:asciiTheme="majorHAnsi" w:hAnsiTheme="majorHAnsi" w:cstheme="majorHAnsi"/>
          <w:sz w:val="26"/>
          <w:szCs w:val="26"/>
          <w:lang w:val="en"/>
        </w:rPr>
        <w:t xml:space="preserve">available for children of active duty, retired or deceased Sailors and Marines - </w:t>
      </w:r>
      <w:hyperlink r:id="rId31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  <w:lang w:val="en"/>
          </w:rPr>
          <w:t>https://www.nmcrs.org/pages/education-loans-and-scholarships</w:t>
        </w:r>
      </w:hyperlink>
    </w:p>
    <w:p w14:paraId="4D4243F9" w14:textId="77777777" w:rsidR="00BC1AF0" w:rsidRPr="0018265C" w:rsidRDefault="00BC1AF0" w:rsidP="00BC1AF0">
      <w:pPr>
        <w:pStyle w:val="ListParagraph"/>
        <w:rPr>
          <w:rFonts w:asciiTheme="majorHAnsi" w:hAnsiTheme="majorHAnsi" w:cstheme="majorHAnsi"/>
          <w:sz w:val="26"/>
          <w:szCs w:val="26"/>
          <w:lang w:val="en"/>
        </w:rPr>
      </w:pPr>
    </w:p>
    <w:p w14:paraId="4D4243FA" w14:textId="3F7FC8CC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No Greater Service provides scholarships for children whose parent has fallen or been wounded </w:t>
      </w:r>
      <w:r w:rsidR="00C91DFB" w:rsidRPr="0018265C">
        <w:rPr>
          <w:rFonts w:asciiTheme="majorHAnsi" w:hAnsiTheme="majorHAnsi" w:cstheme="majorHAnsi"/>
          <w:sz w:val="26"/>
          <w:szCs w:val="26"/>
        </w:rPr>
        <w:t>in combat</w:t>
      </w:r>
      <w:r w:rsidRPr="0018265C">
        <w:rPr>
          <w:rFonts w:asciiTheme="majorHAnsi" w:hAnsiTheme="majorHAnsi" w:cstheme="majorHAnsi"/>
          <w:sz w:val="26"/>
          <w:szCs w:val="26"/>
        </w:rPr>
        <w:t xml:space="preserve"> while serving in the United States Military after September 11, 2001 </w:t>
      </w:r>
      <w:r w:rsidR="00B562C8" w:rsidRPr="0018265C">
        <w:rPr>
          <w:rFonts w:asciiTheme="majorHAnsi" w:hAnsiTheme="majorHAnsi" w:cstheme="majorHAnsi"/>
          <w:sz w:val="26"/>
          <w:szCs w:val="26"/>
        </w:rPr>
        <w:t>(Applications open January 202</w:t>
      </w:r>
      <w:r w:rsidR="00B82409" w:rsidRPr="0018265C">
        <w:rPr>
          <w:rFonts w:asciiTheme="majorHAnsi" w:hAnsiTheme="majorHAnsi" w:cstheme="majorHAnsi"/>
          <w:sz w:val="26"/>
          <w:szCs w:val="26"/>
        </w:rPr>
        <w:t>4</w:t>
      </w:r>
      <w:r w:rsidR="00B562C8" w:rsidRPr="0018265C">
        <w:rPr>
          <w:rFonts w:asciiTheme="majorHAnsi" w:hAnsiTheme="majorHAnsi" w:cstheme="majorHAnsi"/>
          <w:sz w:val="26"/>
          <w:szCs w:val="26"/>
        </w:rPr>
        <w:t xml:space="preserve">) - </w:t>
      </w:r>
      <w:r w:rsidRPr="0018265C">
        <w:rPr>
          <w:rFonts w:asciiTheme="majorHAnsi" w:hAnsiTheme="majorHAnsi" w:cstheme="majorHAnsi"/>
          <w:sz w:val="26"/>
          <w:szCs w:val="26"/>
        </w:rPr>
        <w:t xml:space="preserve"> </w:t>
      </w:r>
      <w:hyperlink r:id="rId32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http://www.nogreatersacrifice.org/who-we-help</w:t>
        </w:r>
      </w:hyperlink>
    </w:p>
    <w:p w14:paraId="4D4243FB" w14:textId="77777777" w:rsidR="00BC1AF0" w:rsidRPr="0018265C" w:rsidRDefault="00BC1AF0" w:rsidP="00BC1AF0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3FC" w14:textId="77777777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Special Operations Warrior Foundation College Scholarship for children of Fallen Special Operations Forces Services Members - </w:t>
      </w:r>
      <w:hyperlink r:id="rId33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https://specialops.org/what-we-do/scholarship-program/</w:t>
        </w:r>
      </w:hyperlink>
    </w:p>
    <w:p w14:paraId="4D4243FD" w14:textId="77777777" w:rsidR="00BC1AF0" w:rsidRPr="0018265C" w:rsidRDefault="00BC1AF0" w:rsidP="00BC1AF0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3FE" w14:textId="77777777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Tailhook Education Foundation Scholarship for children and grandchildren of current and former United States Navy Carrier Aviation Personnel (U.S. Navy, U.S. Marine Corps, U.S. Coast Guard Naval Aviator, Naval Flight </w:t>
      </w:r>
      <w:proofErr w:type="gramStart"/>
      <w:r w:rsidRPr="0018265C">
        <w:rPr>
          <w:rFonts w:asciiTheme="majorHAnsi" w:hAnsiTheme="majorHAnsi" w:cstheme="majorHAnsi"/>
          <w:sz w:val="26"/>
          <w:szCs w:val="26"/>
        </w:rPr>
        <w:t>Officer</w:t>
      </w:r>
      <w:proofErr w:type="gramEnd"/>
      <w:r w:rsidRPr="0018265C">
        <w:rPr>
          <w:rFonts w:asciiTheme="majorHAnsi" w:hAnsiTheme="majorHAnsi" w:cstheme="majorHAnsi"/>
          <w:sz w:val="26"/>
          <w:szCs w:val="26"/>
        </w:rPr>
        <w:t xml:space="preserve"> or Naval Air crewmen) </w:t>
      </w:r>
      <w:r w:rsidR="00460155" w:rsidRPr="0018265C">
        <w:rPr>
          <w:rFonts w:asciiTheme="majorHAnsi" w:hAnsiTheme="majorHAnsi" w:cstheme="majorHAnsi"/>
          <w:sz w:val="26"/>
          <w:szCs w:val="26"/>
        </w:rPr>
        <w:t xml:space="preserve">- </w:t>
      </w:r>
      <w:hyperlink r:id="rId34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https://www.tailhook.net/tef-home</w:t>
        </w:r>
      </w:hyperlink>
    </w:p>
    <w:p w14:paraId="4D4243FF" w14:textId="77777777" w:rsidR="00BC1AF0" w:rsidRPr="0018265C" w:rsidRDefault="00BC1AF0" w:rsidP="00BC1AF0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400" w14:textId="0848A22E" w:rsidR="00BC1AF0" w:rsidRPr="0018265C" w:rsidRDefault="00BC1AF0" w:rsidP="00BC1AF0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Thanks USA Military Dependent scholarship for dependent children of US Military personnel </w:t>
      </w:r>
      <w:hyperlink r:id="rId35" w:history="1">
        <w:r w:rsidR="00C91DFB"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https://www.military.com/education/money-for-school/thanksusa-military-dependent-scholarships.html</w:t>
        </w:r>
      </w:hyperlink>
    </w:p>
    <w:p w14:paraId="4D424401" w14:textId="77777777" w:rsidR="00B8737A" w:rsidRPr="0018265C" w:rsidRDefault="00B8737A" w:rsidP="00B8737A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402" w14:textId="77777777" w:rsidR="00B8737A" w:rsidRPr="0018265C" w:rsidRDefault="00B8737A" w:rsidP="00B8737A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VA Benefits- GI Bill and Yellow Ribbon program information </w:t>
      </w:r>
      <w:hyperlink r:id="rId36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https://www.benefits.va.gov/gibill/post911_gibill.asp</w:t>
        </w:r>
      </w:hyperlink>
    </w:p>
    <w:p w14:paraId="4D424403" w14:textId="77777777" w:rsidR="00B8737A" w:rsidRPr="0018265C" w:rsidRDefault="00B8737A" w:rsidP="00B8737A">
      <w:pPr>
        <w:pStyle w:val="ListParagraph"/>
        <w:rPr>
          <w:rFonts w:asciiTheme="majorHAnsi" w:hAnsiTheme="majorHAnsi" w:cstheme="majorHAnsi"/>
          <w:sz w:val="26"/>
          <w:szCs w:val="26"/>
        </w:rPr>
      </w:pPr>
    </w:p>
    <w:p w14:paraId="4D424404" w14:textId="252F09CB" w:rsidR="00B8737A" w:rsidRPr="0018265C" w:rsidRDefault="00B8737A" w:rsidP="00063F67">
      <w:pPr>
        <w:pStyle w:val="ListParagraph"/>
        <w:numPr>
          <w:ilvl w:val="0"/>
          <w:numId w:val="15"/>
        </w:numPr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  <w:r w:rsidRPr="0018265C">
        <w:rPr>
          <w:rFonts w:asciiTheme="majorHAnsi" w:hAnsiTheme="majorHAnsi" w:cstheme="majorHAnsi"/>
          <w:sz w:val="26"/>
          <w:szCs w:val="26"/>
        </w:rPr>
        <w:t>Wings Over America provides scholarships for dependents of the Navy Aviation Community (</w:t>
      </w:r>
      <w:r w:rsidR="008F15B2" w:rsidRPr="0018265C">
        <w:rPr>
          <w:rFonts w:asciiTheme="majorHAnsi" w:hAnsiTheme="majorHAnsi" w:cstheme="majorHAnsi"/>
          <w:sz w:val="26"/>
          <w:szCs w:val="26"/>
        </w:rPr>
        <w:t>Applications open October 1, 202</w:t>
      </w:r>
      <w:r w:rsidR="00D55651" w:rsidRPr="0018265C">
        <w:rPr>
          <w:rFonts w:asciiTheme="majorHAnsi" w:hAnsiTheme="majorHAnsi" w:cstheme="majorHAnsi"/>
          <w:sz w:val="26"/>
          <w:szCs w:val="26"/>
        </w:rPr>
        <w:t>3</w:t>
      </w:r>
      <w:r w:rsidRPr="0018265C">
        <w:rPr>
          <w:rFonts w:asciiTheme="majorHAnsi" w:hAnsiTheme="majorHAnsi" w:cstheme="majorHAnsi"/>
          <w:sz w:val="26"/>
          <w:szCs w:val="26"/>
        </w:rPr>
        <w:t>)</w:t>
      </w:r>
      <w:r w:rsidR="00460155" w:rsidRPr="0018265C">
        <w:rPr>
          <w:rFonts w:asciiTheme="majorHAnsi" w:hAnsiTheme="majorHAnsi" w:cstheme="majorHAnsi"/>
          <w:sz w:val="26"/>
          <w:szCs w:val="26"/>
        </w:rPr>
        <w:t xml:space="preserve"> </w:t>
      </w:r>
      <w:r w:rsidRPr="0018265C">
        <w:rPr>
          <w:rFonts w:asciiTheme="majorHAnsi" w:hAnsiTheme="majorHAnsi" w:cstheme="majorHAnsi"/>
          <w:sz w:val="26"/>
          <w:szCs w:val="26"/>
        </w:rPr>
        <w:t xml:space="preserve">-  </w:t>
      </w:r>
      <w:hyperlink r:id="rId37" w:history="1">
        <w:r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https://wingsoveramerica.us/app</w:t>
        </w:r>
      </w:hyperlink>
    </w:p>
    <w:p w14:paraId="4D424405" w14:textId="77777777" w:rsidR="006A5D2E" w:rsidRPr="0018265C" w:rsidRDefault="006A5D2E" w:rsidP="006A5D2E">
      <w:pPr>
        <w:pStyle w:val="ListParagraph"/>
        <w:rPr>
          <w:rStyle w:val="Hyperlink"/>
          <w:rFonts w:asciiTheme="majorHAnsi" w:hAnsiTheme="majorHAnsi" w:cstheme="majorHAnsi"/>
          <w:color w:val="auto"/>
          <w:sz w:val="26"/>
          <w:szCs w:val="26"/>
          <w:u w:val="none"/>
        </w:rPr>
      </w:pPr>
    </w:p>
    <w:p w14:paraId="4D42440A" w14:textId="3CF3F70B" w:rsidR="00CD18DC" w:rsidRPr="0018265C" w:rsidRDefault="00571497" w:rsidP="00D83A1F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6"/>
          <w:szCs w:val="26"/>
          <w:u w:val="single"/>
        </w:rPr>
      </w:pPr>
      <w:r w:rsidRPr="0018265C">
        <w:rPr>
          <w:rFonts w:asciiTheme="majorHAnsi" w:hAnsiTheme="majorHAnsi" w:cstheme="majorHAnsi"/>
          <w:sz w:val="26"/>
          <w:szCs w:val="26"/>
        </w:rPr>
        <w:t xml:space="preserve">Camp Pendleton Base Education Center Workshop - FAFSA Monthly workshop open to military connected students, Call 760 725-6660 or 760 725-6414 to schedule.  </w:t>
      </w:r>
      <w:r w:rsidR="00677FA6" w:rsidRPr="0018265C">
        <w:rPr>
          <w:rFonts w:asciiTheme="majorHAnsi" w:hAnsiTheme="majorHAnsi" w:cstheme="majorHAnsi"/>
          <w:sz w:val="26"/>
          <w:szCs w:val="26"/>
        </w:rPr>
        <w:t xml:space="preserve">(College Fair October 13, 2023) </w:t>
      </w:r>
      <w:hyperlink r:id="rId38" w:history="1">
        <w:r w:rsidR="00677FA6" w:rsidRPr="0018265C">
          <w:rPr>
            <w:rStyle w:val="Hyperlink"/>
            <w:rFonts w:asciiTheme="majorHAnsi" w:hAnsiTheme="majorHAnsi" w:cstheme="majorHAnsi"/>
            <w:color w:val="auto"/>
            <w:sz w:val="26"/>
            <w:szCs w:val="26"/>
          </w:rPr>
          <w:t>http://www.mccscp.com/bec</w:t>
        </w:r>
      </w:hyperlink>
      <w:r w:rsidRPr="0018265C">
        <w:rPr>
          <w:rFonts w:asciiTheme="majorHAnsi" w:hAnsiTheme="majorHAnsi" w:cstheme="majorHAnsi"/>
          <w:sz w:val="26"/>
          <w:szCs w:val="26"/>
        </w:rPr>
        <w:t xml:space="preserve">  </w:t>
      </w:r>
    </w:p>
    <w:sectPr w:rsidR="00CD18DC" w:rsidRPr="0018265C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DD46" w14:textId="77777777" w:rsidR="00174522" w:rsidRDefault="00174522" w:rsidP="00B8737A">
      <w:pPr>
        <w:spacing w:after="0" w:line="240" w:lineRule="auto"/>
      </w:pPr>
      <w:r>
        <w:separator/>
      </w:r>
    </w:p>
  </w:endnote>
  <w:endnote w:type="continuationSeparator" w:id="0">
    <w:p w14:paraId="1EC69FB4" w14:textId="77777777" w:rsidR="00174522" w:rsidRDefault="00174522" w:rsidP="00B8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440F" w14:textId="77777777" w:rsidR="00B8737A" w:rsidRDefault="00B8737A">
    <w:pPr>
      <w:pStyle w:val="Footer"/>
    </w:pPr>
    <w:r>
      <w:t xml:space="preserve">Compiled by MCB Camp Pendleton School Liaison Office </w:t>
    </w:r>
  </w:p>
  <w:p w14:paraId="4D424410" w14:textId="126E4C95" w:rsidR="00B8737A" w:rsidRDefault="008F15B2">
    <w:pPr>
      <w:pStyle w:val="Footer"/>
    </w:pPr>
    <w:r>
      <w:t xml:space="preserve">Updated </w:t>
    </w:r>
    <w:r w:rsidR="00512499">
      <w:t>September 2023</w:t>
    </w:r>
  </w:p>
  <w:p w14:paraId="4D424411" w14:textId="77777777" w:rsidR="00B8737A" w:rsidRDefault="00B8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3F13" w14:textId="77777777" w:rsidR="00174522" w:rsidRDefault="00174522" w:rsidP="00B8737A">
      <w:pPr>
        <w:spacing w:after="0" w:line="240" w:lineRule="auto"/>
      </w:pPr>
      <w:r>
        <w:separator/>
      </w:r>
    </w:p>
  </w:footnote>
  <w:footnote w:type="continuationSeparator" w:id="0">
    <w:p w14:paraId="2C86D582" w14:textId="77777777" w:rsidR="00174522" w:rsidRDefault="00174522" w:rsidP="00B87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921"/>
    <w:multiLevelType w:val="hybridMultilevel"/>
    <w:tmpl w:val="A51CC08E"/>
    <w:lvl w:ilvl="0" w:tplc="033445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1954"/>
    <w:multiLevelType w:val="hybridMultilevel"/>
    <w:tmpl w:val="1BE6B448"/>
    <w:lvl w:ilvl="0" w:tplc="EBD4A8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4C51"/>
    <w:multiLevelType w:val="hybridMultilevel"/>
    <w:tmpl w:val="2BDAAF88"/>
    <w:lvl w:ilvl="0" w:tplc="98F8D1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561C"/>
    <w:multiLevelType w:val="hybridMultilevel"/>
    <w:tmpl w:val="82904B94"/>
    <w:lvl w:ilvl="0" w:tplc="FD36A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AC4"/>
    <w:multiLevelType w:val="hybridMultilevel"/>
    <w:tmpl w:val="FF562C32"/>
    <w:lvl w:ilvl="0" w:tplc="770C7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3E9A"/>
    <w:multiLevelType w:val="hybridMultilevel"/>
    <w:tmpl w:val="A9969278"/>
    <w:lvl w:ilvl="0" w:tplc="737238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D3B"/>
    <w:multiLevelType w:val="hybridMultilevel"/>
    <w:tmpl w:val="E300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D30DB"/>
    <w:multiLevelType w:val="hybridMultilevel"/>
    <w:tmpl w:val="46A231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2463"/>
    <w:multiLevelType w:val="hybridMultilevel"/>
    <w:tmpl w:val="B85C4BC6"/>
    <w:lvl w:ilvl="0" w:tplc="1ED8B86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C32DB"/>
    <w:multiLevelType w:val="hybridMultilevel"/>
    <w:tmpl w:val="384E5140"/>
    <w:lvl w:ilvl="0" w:tplc="770C7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250D"/>
    <w:multiLevelType w:val="hybridMultilevel"/>
    <w:tmpl w:val="0C8214EA"/>
    <w:lvl w:ilvl="0" w:tplc="D37858B2">
      <w:start w:val="2021"/>
      <w:numFmt w:val="decimal"/>
      <w:lvlText w:val="%1"/>
      <w:lvlJc w:val="left"/>
      <w:pPr>
        <w:ind w:left="1470" w:hanging="6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DB369C2"/>
    <w:multiLevelType w:val="hybridMultilevel"/>
    <w:tmpl w:val="C206F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36E77"/>
    <w:multiLevelType w:val="hybridMultilevel"/>
    <w:tmpl w:val="202CB576"/>
    <w:lvl w:ilvl="0" w:tplc="770C7A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A7981"/>
    <w:multiLevelType w:val="hybridMultilevel"/>
    <w:tmpl w:val="DEBEB56A"/>
    <w:lvl w:ilvl="0" w:tplc="FB9A10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30D66"/>
    <w:multiLevelType w:val="hybridMultilevel"/>
    <w:tmpl w:val="8FE6056A"/>
    <w:lvl w:ilvl="0" w:tplc="6AEE8518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A2232F5"/>
    <w:multiLevelType w:val="hybridMultilevel"/>
    <w:tmpl w:val="872C2060"/>
    <w:lvl w:ilvl="0" w:tplc="44AAA1D2">
      <w:start w:val="2020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904764">
    <w:abstractNumId w:val="15"/>
  </w:num>
  <w:num w:numId="2" w16cid:durableId="1358777795">
    <w:abstractNumId w:val="11"/>
  </w:num>
  <w:num w:numId="3" w16cid:durableId="994336424">
    <w:abstractNumId w:val="6"/>
  </w:num>
  <w:num w:numId="4" w16cid:durableId="251277672">
    <w:abstractNumId w:val="10"/>
  </w:num>
  <w:num w:numId="5" w16cid:durableId="741680096">
    <w:abstractNumId w:val="1"/>
  </w:num>
  <w:num w:numId="6" w16cid:durableId="1411466065">
    <w:abstractNumId w:val="8"/>
  </w:num>
  <w:num w:numId="7" w16cid:durableId="1181429476">
    <w:abstractNumId w:val="9"/>
  </w:num>
  <w:num w:numId="8" w16cid:durableId="1824858299">
    <w:abstractNumId w:val="12"/>
  </w:num>
  <w:num w:numId="9" w16cid:durableId="1359624261">
    <w:abstractNumId w:val="4"/>
  </w:num>
  <w:num w:numId="10" w16cid:durableId="1077481812">
    <w:abstractNumId w:val="0"/>
  </w:num>
  <w:num w:numId="11" w16cid:durableId="124393130">
    <w:abstractNumId w:val="3"/>
  </w:num>
  <w:num w:numId="12" w16cid:durableId="1805855164">
    <w:abstractNumId w:val="5"/>
  </w:num>
  <w:num w:numId="13" w16cid:durableId="78408684">
    <w:abstractNumId w:val="2"/>
  </w:num>
  <w:num w:numId="14" w16cid:durableId="983237857">
    <w:abstractNumId w:val="13"/>
  </w:num>
  <w:num w:numId="15" w16cid:durableId="1798335554">
    <w:abstractNumId w:val="14"/>
  </w:num>
  <w:num w:numId="16" w16cid:durableId="700713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F0"/>
    <w:rsid w:val="00026345"/>
    <w:rsid w:val="00066EA2"/>
    <w:rsid w:val="00144247"/>
    <w:rsid w:val="0016027C"/>
    <w:rsid w:val="00174522"/>
    <w:rsid w:val="0018265C"/>
    <w:rsid w:val="002248AE"/>
    <w:rsid w:val="00237A07"/>
    <w:rsid w:val="002731E4"/>
    <w:rsid w:val="002E376A"/>
    <w:rsid w:val="002E785C"/>
    <w:rsid w:val="003059C5"/>
    <w:rsid w:val="003102ED"/>
    <w:rsid w:val="0032426A"/>
    <w:rsid w:val="0036534A"/>
    <w:rsid w:val="00375733"/>
    <w:rsid w:val="003878C2"/>
    <w:rsid w:val="00394B81"/>
    <w:rsid w:val="003E1BA4"/>
    <w:rsid w:val="00410411"/>
    <w:rsid w:val="00460155"/>
    <w:rsid w:val="0046228B"/>
    <w:rsid w:val="00512499"/>
    <w:rsid w:val="00554BF3"/>
    <w:rsid w:val="00571497"/>
    <w:rsid w:val="005D4C04"/>
    <w:rsid w:val="00626591"/>
    <w:rsid w:val="00652602"/>
    <w:rsid w:val="00662801"/>
    <w:rsid w:val="00673D51"/>
    <w:rsid w:val="00677FA6"/>
    <w:rsid w:val="00686B94"/>
    <w:rsid w:val="006A5D2E"/>
    <w:rsid w:val="00784386"/>
    <w:rsid w:val="007C2A0E"/>
    <w:rsid w:val="008576D7"/>
    <w:rsid w:val="008F15B2"/>
    <w:rsid w:val="009269B0"/>
    <w:rsid w:val="00934EE4"/>
    <w:rsid w:val="0094560D"/>
    <w:rsid w:val="00953396"/>
    <w:rsid w:val="009E2AC9"/>
    <w:rsid w:val="00A754ED"/>
    <w:rsid w:val="00A846A5"/>
    <w:rsid w:val="00A9679C"/>
    <w:rsid w:val="00AC34C5"/>
    <w:rsid w:val="00AD040F"/>
    <w:rsid w:val="00B414ED"/>
    <w:rsid w:val="00B517CB"/>
    <w:rsid w:val="00B562C8"/>
    <w:rsid w:val="00B66F6A"/>
    <w:rsid w:val="00B82409"/>
    <w:rsid w:val="00B8737A"/>
    <w:rsid w:val="00B95280"/>
    <w:rsid w:val="00BA64F5"/>
    <w:rsid w:val="00BC1AF0"/>
    <w:rsid w:val="00C01D95"/>
    <w:rsid w:val="00C20CBE"/>
    <w:rsid w:val="00C409A4"/>
    <w:rsid w:val="00C8164C"/>
    <w:rsid w:val="00C91DFB"/>
    <w:rsid w:val="00CC1BD4"/>
    <w:rsid w:val="00CD18DC"/>
    <w:rsid w:val="00CD4628"/>
    <w:rsid w:val="00D0306B"/>
    <w:rsid w:val="00D435E2"/>
    <w:rsid w:val="00D55651"/>
    <w:rsid w:val="00D816BA"/>
    <w:rsid w:val="00D83A1F"/>
    <w:rsid w:val="00D92C1C"/>
    <w:rsid w:val="00D93156"/>
    <w:rsid w:val="00D94F4D"/>
    <w:rsid w:val="00DE2C13"/>
    <w:rsid w:val="00E73601"/>
    <w:rsid w:val="00EB5FF6"/>
    <w:rsid w:val="00FA1A38"/>
    <w:rsid w:val="00FB1EF6"/>
    <w:rsid w:val="00FC0E77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43D1"/>
  <w15:chartTrackingRefBased/>
  <w15:docId w15:val="{ADFC129E-0950-4FA7-862D-382930EF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AF0"/>
    <w:pPr>
      <w:spacing w:after="20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A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37A"/>
  </w:style>
  <w:style w:type="paragraph" w:styleId="Footer">
    <w:name w:val="footer"/>
    <w:basedOn w:val="Normal"/>
    <w:link w:val="FooterChar"/>
    <w:uiPriority w:val="99"/>
    <w:unhideWhenUsed/>
    <w:rsid w:val="00B87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37A"/>
  </w:style>
  <w:style w:type="character" w:styleId="UnresolvedMention">
    <w:name w:val="Unresolved Mention"/>
    <w:basedOn w:val="DefaultParagraphFont"/>
    <w:uiPriority w:val="99"/>
    <w:semiHidden/>
    <w:unhideWhenUsed/>
    <w:rsid w:val="00B414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fas.org/general-henry-h-arnold-education-grant/" TargetMode="External"/><Relationship Id="rId18" Type="http://schemas.openxmlformats.org/officeDocument/2006/relationships/hyperlink" Target="https://daughters1894.org/scholarships/" TargetMode="External"/><Relationship Id="rId26" Type="http://schemas.openxmlformats.org/officeDocument/2006/relationships/hyperlink" Target="https://navyleague-sd.com/scholarship-program/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oldsofhonor.org/resources/scholarships/" TargetMode="External"/><Relationship Id="rId34" Type="http://schemas.openxmlformats.org/officeDocument/2006/relationships/hyperlink" Target="https://www.tailhook.net/tef-hom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aria.swanson@usmc.mil" TargetMode="External"/><Relationship Id="rId17" Type="http://schemas.openxmlformats.org/officeDocument/2006/relationships/hyperlink" Target="https://bigfuture.collegeboard.org/pay-for-college/bigfuture-scholarships?ef_id=6eae86879f0d1a6ec13fe2781b18efe0:G:s&amp;s_kwcid=AL!4330!10!74148599887077!74148532832079&amp;msclkid=6eae86879f0d1a6ec13fe2781b18efe0" TargetMode="External"/><Relationship Id="rId25" Type="http://schemas.openxmlformats.org/officeDocument/2006/relationships/hyperlink" Target="https://www.cwoauscg.org/scholarships.html" TargetMode="External"/><Relationship Id="rId33" Type="http://schemas.openxmlformats.org/officeDocument/2006/relationships/hyperlink" Target="https://specialops.org/what-we-do/scholarship-program/" TargetMode="External"/><Relationship Id="rId38" Type="http://schemas.openxmlformats.org/officeDocument/2006/relationships/hyperlink" Target="http://www.mccscp.com/be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llenpatriots.org/scholarships-and-grants/" TargetMode="External"/><Relationship Id="rId20" Type="http://schemas.openxmlformats.org/officeDocument/2006/relationships/hyperlink" Target="https://studentaid.gov/" TargetMode="External"/><Relationship Id="rId29" Type="http://schemas.openxmlformats.org/officeDocument/2006/relationships/hyperlink" Target="http://www.moaa.org/loans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e.solomon@usmc.mil" TargetMode="External"/><Relationship Id="rId24" Type="http://schemas.openxmlformats.org/officeDocument/2006/relationships/hyperlink" Target="https://www.1stid.org/" TargetMode="External"/><Relationship Id="rId32" Type="http://schemas.openxmlformats.org/officeDocument/2006/relationships/hyperlink" Target="http://www.nogreatersacrifice.org/who-we-help" TargetMode="External"/><Relationship Id="rId37" Type="http://schemas.openxmlformats.org/officeDocument/2006/relationships/hyperlink" Target="https://wingsoveramerica.us/app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posf.org/scholarship" TargetMode="External"/><Relationship Id="rId23" Type="http://schemas.openxmlformats.org/officeDocument/2006/relationships/hyperlink" Target="https://www.gilmanscholarship.org/" TargetMode="External"/><Relationship Id="rId28" Type="http://schemas.openxmlformats.org/officeDocument/2006/relationships/hyperlink" Target="http://www.collegescholarships.org/scholarships/children.htm" TargetMode="External"/><Relationship Id="rId36" Type="http://schemas.openxmlformats.org/officeDocument/2006/relationships/hyperlink" Target="https://www.benefits.va.gov/gibill/post911_gibill.as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militaryscholar.org/sfmc/index.html" TargetMode="External"/><Relationship Id="rId31" Type="http://schemas.openxmlformats.org/officeDocument/2006/relationships/hyperlink" Target="https://www.nmcrs.org/pages/education-loans-and-scholarshi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myscholarshipfoundation.org/" TargetMode="External"/><Relationship Id="rId22" Type="http://schemas.openxmlformats.org/officeDocument/2006/relationships/hyperlink" Target="https://www.fascholarship.com/apply/" TargetMode="External"/><Relationship Id="rId27" Type="http://schemas.openxmlformats.org/officeDocument/2006/relationships/hyperlink" Target="https://www.mcsf.org/" TargetMode="External"/><Relationship Id="rId30" Type="http://schemas.openxmlformats.org/officeDocument/2006/relationships/hyperlink" Target="https://www.purpleheart.org/military-order-of-the-purple-heart-scholarship-program/" TargetMode="External"/><Relationship Id="rId35" Type="http://schemas.openxmlformats.org/officeDocument/2006/relationships/hyperlink" Target="https://www.military.com/education/money-for-school/thanksusa-military-dependent-scholarsh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914DC1A55C64F91C51B32F8CEC7F2" ma:contentTypeVersion="8" ma:contentTypeDescription="Create a new document." ma:contentTypeScope="" ma:versionID="1e95acd8b12d0c3237139d2dce87150a">
  <xsd:schema xmlns:xsd="http://www.w3.org/2001/XMLSchema" xmlns:xs="http://www.w3.org/2001/XMLSchema" xmlns:p="http://schemas.microsoft.com/office/2006/metadata/properties" xmlns:ns3="c8bc4fc1-d37a-4450-a089-80b1c77cae83" targetNamespace="http://schemas.microsoft.com/office/2006/metadata/properties" ma:root="true" ma:fieldsID="8c990c9142eba95faef9aebb0ab3f536" ns3:_="">
    <xsd:import namespace="c8bc4fc1-d37a-4450-a089-80b1c77ca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c4fc1-d37a-4450-a089-80b1c77ca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2CEF-2E92-47D8-AFAF-3823FDAC9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2C3F5-4020-410F-884F-00266CA9E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c4fc1-d37a-4450-a089-80b1c77ca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A3D9B-AD97-41D7-86CA-6F355CDC1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659900-3333-426F-B83B-379C4204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NAF Rose D</dc:creator>
  <cp:keywords/>
  <dc:description/>
  <cp:lastModifiedBy>Harrison, Dennine</cp:lastModifiedBy>
  <cp:revision>2</cp:revision>
  <cp:lastPrinted>2024-02-21T20:32:00Z</cp:lastPrinted>
  <dcterms:created xsi:type="dcterms:W3CDTF">2024-02-26T21:54:00Z</dcterms:created>
  <dcterms:modified xsi:type="dcterms:W3CDTF">2024-02-26T21:54:00Z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0x01010048A914DC1A55C64F91C51B32F8CEC7F2</vt:lpwstr>
  </property>
</Properties>
</file>